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A94" w:rsidRDefault="00F6666F">
      <w:pPr>
        <w:pStyle w:val="Textoindependiente"/>
        <w:rPr>
          <w:rFonts w:ascii="Times New Roman"/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4872960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179486</wp:posOffset>
            </wp:positionV>
            <wp:extent cx="3376411" cy="95594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411" cy="955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651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3860800</wp:posOffset>
                </wp:positionV>
                <wp:extent cx="6604635" cy="127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635" cy="1270"/>
                        </a:xfrm>
                        <a:custGeom>
                          <a:avLst/>
                          <a:gdLst>
                            <a:gd name="T0" fmla="+- 0 1098 1098"/>
                            <a:gd name="T1" fmla="*/ T0 w 10401"/>
                            <a:gd name="T2" fmla="+- 0 1398 1098"/>
                            <a:gd name="T3" fmla="*/ T2 w 10401"/>
                            <a:gd name="T4" fmla="+- 0 1400 1098"/>
                            <a:gd name="T5" fmla="*/ T4 w 10401"/>
                            <a:gd name="T6" fmla="+- 0 1799 1098"/>
                            <a:gd name="T7" fmla="*/ T6 w 10401"/>
                            <a:gd name="T8" fmla="+- 0 1801 1098"/>
                            <a:gd name="T9" fmla="*/ T8 w 10401"/>
                            <a:gd name="T10" fmla="+- 0 2098 1098"/>
                            <a:gd name="T11" fmla="*/ T10 w 10401"/>
                            <a:gd name="T12" fmla="+- 0 2100 1098"/>
                            <a:gd name="T13" fmla="*/ T12 w 10401"/>
                            <a:gd name="T14" fmla="+- 0 2698 1098"/>
                            <a:gd name="T15" fmla="*/ T14 w 10401"/>
                            <a:gd name="T16" fmla="+- 0 2700 1098"/>
                            <a:gd name="T17" fmla="*/ T16 w 10401"/>
                            <a:gd name="T18" fmla="+- 0 3199 1098"/>
                            <a:gd name="T19" fmla="*/ T18 w 10401"/>
                            <a:gd name="T20" fmla="+- 0 3201 1098"/>
                            <a:gd name="T21" fmla="*/ T20 w 10401"/>
                            <a:gd name="T22" fmla="+- 0 3398 1098"/>
                            <a:gd name="T23" fmla="*/ T22 w 10401"/>
                            <a:gd name="T24" fmla="+- 0 3401 1098"/>
                            <a:gd name="T25" fmla="*/ T24 w 10401"/>
                            <a:gd name="T26" fmla="+- 0 3697 1098"/>
                            <a:gd name="T27" fmla="*/ T26 w 10401"/>
                            <a:gd name="T28" fmla="+- 0 3700 1098"/>
                            <a:gd name="T29" fmla="*/ T28 w 10401"/>
                            <a:gd name="T30" fmla="+- 0 4198 1098"/>
                            <a:gd name="T31" fmla="*/ T30 w 10401"/>
                            <a:gd name="T32" fmla="+- 0 4201 1098"/>
                            <a:gd name="T33" fmla="*/ T32 w 10401"/>
                            <a:gd name="T34" fmla="+- 0 4798 1098"/>
                            <a:gd name="T35" fmla="*/ T34 w 10401"/>
                            <a:gd name="T36" fmla="+- 0 4801 1098"/>
                            <a:gd name="T37" fmla="*/ T36 w 10401"/>
                            <a:gd name="T38" fmla="+- 0 5299 1098"/>
                            <a:gd name="T39" fmla="*/ T38 w 10401"/>
                            <a:gd name="T40" fmla="+- 0 5302 1098"/>
                            <a:gd name="T41" fmla="*/ T40 w 10401"/>
                            <a:gd name="T42" fmla="+- 0 5499 1098"/>
                            <a:gd name="T43" fmla="*/ T42 w 10401"/>
                            <a:gd name="T44" fmla="+- 0 5501 1098"/>
                            <a:gd name="T45" fmla="*/ T44 w 10401"/>
                            <a:gd name="T46" fmla="+- 0 6198 1098"/>
                            <a:gd name="T47" fmla="*/ T46 w 10401"/>
                            <a:gd name="T48" fmla="+- 0 6201 1098"/>
                            <a:gd name="T49" fmla="*/ T48 w 10401"/>
                            <a:gd name="T50" fmla="+- 0 6798 1098"/>
                            <a:gd name="T51" fmla="*/ T50 w 10401"/>
                            <a:gd name="T52" fmla="+- 0 6801 1098"/>
                            <a:gd name="T53" fmla="*/ T52 w 10401"/>
                            <a:gd name="T54" fmla="+- 0 7299 1098"/>
                            <a:gd name="T55" fmla="*/ T54 w 10401"/>
                            <a:gd name="T56" fmla="+- 0 7302 1098"/>
                            <a:gd name="T57" fmla="*/ T56 w 10401"/>
                            <a:gd name="T58" fmla="+- 0 7598 1098"/>
                            <a:gd name="T59" fmla="*/ T58 w 10401"/>
                            <a:gd name="T60" fmla="+- 0 7601 1098"/>
                            <a:gd name="T61" fmla="*/ T60 w 10401"/>
                            <a:gd name="T62" fmla="+- 0 8198 1098"/>
                            <a:gd name="T63" fmla="*/ T62 w 10401"/>
                            <a:gd name="T64" fmla="+- 0 8201 1098"/>
                            <a:gd name="T65" fmla="*/ T64 w 10401"/>
                            <a:gd name="T66" fmla="+- 0 8498 1098"/>
                            <a:gd name="T67" fmla="*/ T66 w 10401"/>
                            <a:gd name="T68" fmla="+- 0 8500 1098"/>
                            <a:gd name="T69" fmla="*/ T68 w 10401"/>
                            <a:gd name="T70" fmla="+- 0 8899 1098"/>
                            <a:gd name="T71" fmla="*/ T70 w 10401"/>
                            <a:gd name="T72" fmla="+- 0 8901 1098"/>
                            <a:gd name="T73" fmla="*/ T72 w 10401"/>
                            <a:gd name="T74" fmla="+- 0 9400 1098"/>
                            <a:gd name="T75" fmla="*/ T74 w 10401"/>
                            <a:gd name="T76" fmla="+- 0 9402 1098"/>
                            <a:gd name="T77" fmla="*/ T76 w 10401"/>
                            <a:gd name="T78" fmla="+- 0 9699 1098"/>
                            <a:gd name="T79" fmla="*/ T78 w 10401"/>
                            <a:gd name="T80" fmla="+- 0 9701 1098"/>
                            <a:gd name="T81" fmla="*/ T80 w 10401"/>
                            <a:gd name="T82" fmla="+- 0 10797 1098"/>
                            <a:gd name="T83" fmla="*/ T82 w 10401"/>
                            <a:gd name="T84" fmla="+- 0 10800 1098"/>
                            <a:gd name="T85" fmla="*/ T84 w 10401"/>
                            <a:gd name="T86" fmla="+- 0 11499 1098"/>
                            <a:gd name="T87" fmla="*/ T86 w 10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</a:cxnLst>
                          <a:rect l="0" t="0" r="r" b="b"/>
                          <a:pathLst>
                            <a:path w="10401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  <a:moveTo>
                                <a:pt x="302" y="0"/>
                              </a:moveTo>
                              <a:lnTo>
                                <a:pt x="701" y="0"/>
                              </a:lnTo>
                              <a:moveTo>
                                <a:pt x="703" y="0"/>
                              </a:moveTo>
                              <a:lnTo>
                                <a:pt x="1000" y="0"/>
                              </a:lnTo>
                              <a:moveTo>
                                <a:pt x="1002" y="0"/>
                              </a:moveTo>
                              <a:lnTo>
                                <a:pt x="1600" y="0"/>
                              </a:lnTo>
                              <a:moveTo>
                                <a:pt x="1602" y="0"/>
                              </a:moveTo>
                              <a:lnTo>
                                <a:pt x="2101" y="0"/>
                              </a:lnTo>
                              <a:moveTo>
                                <a:pt x="2103" y="0"/>
                              </a:moveTo>
                              <a:lnTo>
                                <a:pt x="2300" y="0"/>
                              </a:lnTo>
                              <a:moveTo>
                                <a:pt x="2303" y="0"/>
                              </a:moveTo>
                              <a:lnTo>
                                <a:pt x="2599" y="0"/>
                              </a:lnTo>
                              <a:moveTo>
                                <a:pt x="2602" y="0"/>
                              </a:moveTo>
                              <a:lnTo>
                                <a:pt x="3100" y="0"/>
                              </a:lnTo>
                              <a:moveTo>
                                <a:pt x="3103" y="0"/>
                              </a:moveTo>
                              <a:lnTo>
                                <a:pt x="3700" y="0"/>
                              </a:lnTo>
                              <a:moveTo>
                                <a:pt x="3703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401" y="0"/>
                              </a:lnTo>
                              <a:moveTo>
                                <a:pt x="4403" y="0"/>
                              </a:moveTo>
                              <a:lnTo>
                                <a:pt x="5100" y="0"/>
                              </a:lnTo>
                              <a:moveTo>
                                <a:pt x="5103" y="0"/>
                              </a:moveTo>
                              <a:lnTo>
                                <a:pt x="5700" y="0"/>
                              </a:lnTo>
                              <a:moveTo>
                                <a:pt x="5703" y="0"/>
                              </a:moveTo>
                              <a:lnTo>
                                <a:pt x="6201" y="0"/>
                              </a:lnTo>
                              <a:moveTo>
                                <a:pt x="6204" y="0"/>
                              </a:moveTo>
                              <a:lnTo>
                                <a:pt x="6500" y="0"/>
                              </a:lnTo>
                              <a:moveTo>
                                <a:pt x="6503" y="0"/>
                              </a:moveTo>
                              <a:lnTo>
                                <a:pt x="7100" y="0"/>
                              </a:lnTo>
                              <a:moveTo>
                                <a:pt x="7103" y="0"/>
                              </a:moveTo>
                              <a:lnTo>
                                <a:pt x="7400" y="0"/>
                              </a:lnTo>
                              <a:moveTo>
                                <a:pt x="7402" y="0"/>
                              </a:moveTo>
                              <a:lnTo>
                                <a:pt x="7801" y="0"/>
                              </a:lnTo>
                              <a:moveTo>
                                <a:pt x="7803" y="0"/>
                              </a:moveTo>
                              <a:lnTo>
                                <a:pt x="8302" y="0"/>
                              </a:lnTo>
                              <a:moveTo>
                                <a:pt x="8304" y="0"/>
                              </a:moveTo>
                              <a:lnTo>
                                <a:pt x="8601" y="0"/>
                              </a:lnTo>
                              <a:moveTo>
                                <a:pt x="8603" y="0"/>
                              </a:moveTo>
                              <a:lnTo>
                                <a:pt x="9699" y="0"/>
                              </a:lnTo>
                              <a:moveTo>
                                <a:pt x="9702" y="0"/>
                              </a:moveTo>
                              <a:lnTo>
                                <a:pt x="104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416F1" id="AutoShape 7" o:spid="_x0000_s1026" style="position:absolute;margin-left:54.9pt;margin-top:304pt;width:520.05pt;height:.1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" path="m,l300,t2,l701,t2,l1000,t2,l1600,t2,l2101,t2,l2300,t3,l2599,t3,l3100,t3,l3700,t3,l4201,t3,l4401,t2,l5100,t3,l5700,t3,l6201,t3,l6500,t3,l7100,t3,l7400,t2,l7801,t2,l8302,t2,l8601,t2,l9699,t3,l10401,e" filled="f" strokeweight=".6pt">
                <v:path arrowok="t" o:connecttype="custom" o:connectlocs="0,0;190500,0;191770,0;445135,0;446405,0;635000,0;636270,0;1016000,0;1017270,0;1334135,0;1335405,0;1460500,0;1462405,0;1650365,0;1652270,0;1968500,0;1970405,0;2349500,0;2351405,0;2667635,0;2669540,0;2794635,0;2795905,0;3238500,0;3240405,0;3619500,0;3621405,0;3937635,0;3939540,0;4127500,0;4129405,0;4508500,0;4510405,0;4699000,0;4700270,0;4953635,0;4954905,0;5271770,0;5273040,0;5461635,0;5462905,0;6158865,0;6160770,0;6604635,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7024" behindDoc="1" locked="0" layoutInCell="1" allowOverlap="1">
                <wp:simplePos x="0" y="0"/>
                <wp:positionH relativeFrom="page">
                  <wp:posOffset>2094865</wp:posOffset>
                </wp:positionH>
                <wp:positionV relativeFrom="page">
                  <wp:posOffset>5826760</wp:posOffset>
                </wp:positionV>
                <wp:extent cx="2729230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9230" cy="1270"/>
                        </a:xfrm>
                        <a:custGeom>
                          <a:avLst/>
                          <a:gdLst>
                            <a:gd name="T0" fmla="+- 0 3299 3299"/>
                            <a:gd name="T1" fmla="*/ T0 w 4298"/>
                            <a:gd name="T2" fmla="+- 0 3694 3299"/>
                            <a:gd name="T3" fmla="*/ T2 w 4298"/>
                            <a:gd name="T4" fmla="+- 0 3697 3299"/>
                            <a:gd name="T5" fmla="*/ T4 w 4298"/>
                            <a:gd name="T6" fmla="+- 0 4195 3299"/>
                            <a:gd name="T7" fmla="*/ T6 w 4298"/>
                            <a:gd name="T8" fmla="+- 0 4198 3299"/>
                            <a:gd name="T9" fmla="*/ T8 w 4298"/>
                            <a:gd name="T10" fmla="+- 0 4395 3299"/>
                            <a:gd name="T11" fmla="*/ T10 w 4298"/>
                            <a:gd name="T12" fmla="+- 0 4397 3299"/>
                            <a:gd name="T13" fmla="*/ T12 w 4298"/>
                            <a:gd name="T14" fmla="+- 0 4896 3299"/>
                            <a:gd name="T15" fmla="*/ T14 w 4298"/>
                            <a:gd name="T16" fmla="+- 0 4898 3299"/>
                            <a:gd name="T17" fmla="*/ T16 w 4298"/>
                            <a:gd name="T18" fmla="+- 0 5195 3299"/>
                            <a:gd name="T19" fmla="*/ T18 w 4298"/>
                            <a:gd name="T20" fmla="+- 0 5198 3299"/>
                            <a:gd name="T21" fmla="*/ T20 w 4298"/>
                            <a:gd name="T22" fmla="+- 0 6195 3299"/>
                            <a:gd name="T23" fmla="*/ T22 w 4298"/>
                            <a:gd name="T24" fmla="+- 0 6197 3299"/>
                            <a:gd name="T25" fmla="*/ T24 w 4298"/>
                            <a:gd name="T26" fmla="+- 0 6995 3299"/>
                            <a:gd name="T27" fmla="*/ T26 w 4298"/>
                            <a:gd name="T28" fmla="+- 0 6998 3299"/>
                            <a:gd name="T29" fmla="*/ T28 w 4298"/>
                            <a:gd name="T30" fmla="+- 0 7195 3299"/>
                            <a:gd name="T31" fmla="*/ T30 w 4298"/>
                            <a:gd name="T32" fmla="+- 0 7197 3299"/>
                            <a:gd name="T33" fmla="*/ T32 w 4298"/>
                            <a:gd name="T34" fmla="+- 0 7596 3299"/>
                            <a:gd name="T35" fmla="*/ T34 w 4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4298">
                              <a:moveTo>
                                <a:pt x="0" y="0"/>
                              </a:moveTo>
                              <a:lnTo>
                                <a:pt x="395" y="0"/>
                              </a:lnTo>
                              <a:moveTo>
                                <a:pt x="398" y="0"/>
                              </a:moveTo>
                              <a:lnTo>
                                <a:pt x="896" y="0"/>
                              </a:lnTo>
                              <a:moveTo>
                                <a:pt x="899" y="0"/>
                              </a:moveTo>
                              <a:lnTo>
                                <a:pt x="1096" y="0"/>
                              </a:lnTo>
                              <a:moveTo>
                                <a:pt x="1098" y="0"/>
                              </a:moveTo>
                              <a:lnTo>
                                <a:pt x="1597" y="0"/>
                              </a:lnTo>
                              <a:moveTo>
                                <a:pt x="1599" y="0"/>
                              </a:moveTo>
                              <a:lnTo>
                                <a:pt x="1896" y="0"/>
                              </a:lnTo>
                              <a:moveTo>
                                <a:pt x="1899" y="0"/>
                              </a:moveTo>
                              <a:lnTo>
                                <a:pt x="2896" y="0"/>
                              </a:lnTo>
                              <a:moveTo>
                                <a:pt x="2898" y="0"/>
                              </a:moveTo>
                              <a:lnTo>
                                <a:pt x="3696" y="0"/>
                              </a:lnTo>
                              <a:moveTo>
                                <a:pt x="3699" y="0"/>
                              </a:moveTo>
                              <a:lnTo>
                                <a:pt x="3896" y="0"/>
                              </a:lnTo>
                              <a:moveTo>
                                <a:pt x="3898" y="0"/>
                              </a:moveTo>
                              <a:lnTo>
                                <a:pt x="429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86E7" id="AutoShape 6" o:spid="_x0000_s1026" style="position:absolute;margin-left:164.95pt;margin-top:458.8pt;width:214.9pt;height:.1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" path="m,l395,t3,l896,t3,l1096,t2,l1597,t2,l1896,t3,l2896,t2,l3696,t3,l3896,t2,l4297,e" filled="f" strokeweight=".6pt">
                <v:path arrowok="t" o:connecttype="custom" o:connectlocs="0,0;250825,0;252730,0;568960,0;570865,0;695960,0;697230,0;1014095,0;1015365,0;1203960,0;1205865,0;1838960,0;1840230,0;2346960,0;2348865,0;2473960,0;2475230,0;2728595,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7536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4332605</wp:posOffset>
                </wp:positionV>
                <wp:extent cx="277495" cy="1384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3A3E7" id="Rectangle 5" o:spid="_x0000_s1026" style="position:absolute;margin-left:172.2pt;margin-top:341.15pt;width:21.85pt;height:10.9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8048" behindDoc="1" locked="0" layoutInCell="1" allowOverlap="1">
                <wp:simplePos x="0" y="0"/>
                <wp:positionH relativeFrom="page">
                  <wp:posOffset>2910840</wp:posOffset>
                </wp:positionH>
                <wp:positionV relativeFrom="page">
                  <wp:posOffset>4332605</wp:posOffset>
                </wp:positionV>
                <wp:extent cx="277495" cy="1384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AB87" id="Rectangle 4" o:spid="_x0000_s1026" style="position:absolute;margin-left:229.2pt;margin-top:341.15pt;width:21.85pt;height:10.9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8560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4305300</wp:posOffset>
                </wp:positionV>
                <wp:extent cx="275590" cy="13716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77003" id="Rectangle 3" o:spid="_x0000_s1026" style="position:absolute;margin-left:311.05pt;margin-top:339pt;width:21.7pt;height:10.8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>
                <wp:simplePos x="0" y="0"/>
                <wp:positionH relativeFrom="page">
                  <wp:posOffset>5149850</wp:posOffset>
                </wp:positionH>
                <wp:positionV relativeFrom="page">
                  <wp:posOffset>4305300</wp:posOffset>
                </wp:positionV>
                <wp:extent cx="275590" cy="137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07C04" id="Rectangle 2" o:spid="_x0000_s1026" style="position:absolute;margin-left:405.5pt;margin-top:339pt;width:21.7pt;height:10.8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 w:rsidR="00E81FB2">
        <w:rPr>
          <w:rFonts w:ascii="Times New Roman"/>
          <w:sz w:val="20"/>
        </w:rPr>
        <w:t xml:space="preserve"> </w:t>
      </w:r>
    </w:p>
    <w:p w:rsidR="00596A94" w:rsidRDefault="00596A94">
      <w:pPr>
        <w:pStyle w:val="Textoindependiente"/>
        <w:rPr>
          <w:rFonts w:ascii="Times New Roman"/>
          <w:sz w:val="20"/>
        </w:rPr>
      </w:pPr>
    </w:p>
    <w:p w:rsidR="00596A94" w:rsidRDefault="00596A94">
      <w:pPr>
        <w:pStyle w:val="Textoindependiente"/>
        <w:spacing w:before="1"/>
        <w:rPr>
          <w:rFonts w:ascii="Times New Roman"/>
          <w:sz w:val="20"/>
        </w:rPr>
      </w:pPr>
    </w:p>
    <w:p w:rsidR="00596A94" w:rsidRDefault="00F6666F">
      <w:pPr>
        <w:pStyle w:val="Ttulo"/>
      </w:pPr>
      <w:r>
        <w:t>SOLICITUD</w:t>
      </w:r>
      <w:r>
        <w:rPr>
          <w:spacing w:val="-3"/>
        </w:rPr>
        <w:t xml:space="preserve"> </w:t>
      </w:r>
      <w:r>
        <w:t>CONCEPTO</w:t>
      </w:r>
      <w:r>
        <w:rPr>
          <w:spacing w:val="-1"/>
        </w:rPr>
        <w:t xml:space="preserve"> </w:t>
      </w:r>
      <w:r>
        <w:t>VIABILIDAD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 SUELO</w:t>
      </w:r>
    </w:p>
    <w:p w:rsidR="00596A94" w:rsidRDefault="00596A94">
      <w:pPr>
        <w:pStyle w:val="Textoindependiente"/>
        <w:rPr>
          <w:rFonts w:ascii="Arial"/>
          <w:b/>
          <w:sz w:val="20"/>
        </w:rPr>
      </w:pPr>
    </w:p>
    <w:p w:rsidR="00596A94" w:rsidRDefault="00596A94">
      <w:pPr>
        <w:pStyle w:val="Textoindependiente"/>
        <w:rPr>
          <w:rFonts w:ascii="Arial"/>
          <w:b/>
          <w:sz w:val="20"/>
        </w:rPr>
      </w:pPr>
    </w:p>
    <w:p w:rsidR="00596A94" w:rsidRDefault="00596A94">
      <w:pPr>
        <w:pStyle w:val="Textoindependiente"/>
        <w:spacing w:before="9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27"/>
        <w:gridCol w:w="1026"/>
        <w:gridCol w:w="171"/>
        <w:gridCol w:w="555"/>
        <w:gridCol w:w="385"/>
        <w:gridCol w:w="1933"/>
        <w:gridCol w:w="555"/>
        <w:gridCol w:w="2180"/>
        <w:gridCol w:w="855"/>
      </w:tblGrid>
      <w:tr w:rsidR="00596A94">
        <w:trPr>
          <w:trHeight w:val="482"/>
        </w:trPr>
        <w:tc>
          <w:tcPr>
            <w:tcW w:w="10607" w:type="dxa"/>
            <w:gridSpan w:val="10"/>
            <w:shd w:val="clear" w:color="auto" w:fill="D7D7D7"/>
          </w:tcPr>
          <w:p w:rsidR="00596A94" w:rsidRDefault="00F6666F">
            <w:pPr>
              <w:pStyle w:val="TableParagraph"/>
              <w:spacing w:before="50" w:line="206" w:lineRule="exact"/>
              <w:ind w:left="3809" w:right="380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INFORMACIÓN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GENERAL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PREDIO</w:t>
            </w:r>
          </w:p>
        </w:tc>
      </w:tr>
      <w:tr w:rsidR="00596A94">
        <w:trPr>
          <w:trHeight w:val="290"/>
        </w:trPr>
        <w:tc>
          <w:tcPr>
            <w:tcW w:w="2420" w:type="dxa"/>
          </w:tcPr>
          <w:p w:rsidR="00596A94" w:rsidRDefault="00F6666F">
            <w:pPr>
              <w:pStyle w:val="TableParagraph"/>
              <w:spacing w:before="51"/>
              <w:ind w:left="708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PREDIAL</w:t>
            </w:r>
          </w:p>
        </w:tc>
        <w:tc>
          <w:tcPr>
            <w:tcW w:w="5152" w:type="dxa"/>
            <w:gridSpan w:val="7"/>
          </w:tcPr>
          <w:p w:rsidR="00596A94" w:rsidRDefault="00F6666F">
            <w:pPr>
              <w:pStyle w:val="TableParagraph"/>
              <w:spacing w:before="51"/>
              <w:ind w:left="1483"/>
              <w:rPr>
                <w:sz w:val="18"/>
              </w:rPr>
            </w:pPr>
            <w:r>
              <w:rPr>
                <w:sz w:val="18"/>
              </w:rPr>
              <w:t>MATRICULA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INMOBILIARIA</w:t>
            </w:r>
          </w:p>
        </w:tc>
        <w:tc>
          <w:tcPr>
            <w:tcW w:w="3035" w:type="dxa"/>
            <w:gridSpan w:val="2"/>
          </w:tcPr>
          <w:p w:rsidR="00596A94" w:rsidRDefault="00F6666F">
            <w:pPr>
              <w:pStyle w:val="TableParagraph"/>
              <w:spacing w:before="51"/>
              <w:ind w:left="647"/>
              <w:rPr>
                <w:sz w:val="18"/>
              </w:rPr>
            </w:pPr>
            <w:r>
              <w:rPr>
                <w:sz w:val="18"/>
              </w:rPr>
              <w:t>BARRIO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VEREDA</w:t>
            </w:r>
          </w:p>
        </w:tc>
      </w:tr>
      <w:tr w:rsidR="00596A94">
        <w:trPr>
          <w:trHeight w:val="290"/>
        </w:trPr>
        <w:tc>
          <w:tcPr>
            <w:tcW w:w="2420" w:type="dxa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2" w:type="dxa"/>
            <w:gridSpan w:val="7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  <w:gridSpan w:val="2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6A94">
        <w:trPr>
          <w:trHeight w:val="373"/>
        </w:trPr>
        <w:tc>
          <w:tcPr>
            <w:tcW w:w="2420" w:type="dxa"/>
          </w:tcPr>
          <w:p w:rsidR="00596A94" w:rsidRDefault="00F6666F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PREDIO</w:t>
            </w:r>
          </w:p>
        </w:tc>
        <w:tc>
          <w:tcPr>
            <w:tcW w:w="5152" w:type="dxa"/>
            <w:gridSpan w:val="7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  <w:gridSpan w:val="2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6A94">
        <w:trPr>
          <w:trHeight w:val="513"/>
        </w:trPr>
        <w:tc>
          <w:tcPr>
            <w:tcW w:w="5084" w:type="dxa"/>
            <w:gridSpan w:val="6"/>
          </w:tcPr>
          <w:p w:rsidR="00596A94" w:rsidRDefault="00F6666F">
            <w:pPr>
              <w:pStyle w:val="TableParagraph"/>
              <w:spacing w:before="39"/>
              <w:ind w:left="7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PREDIO</w:t>
            </w:r>
          </w:p>
        </w:tc>
        <w:tc>
          <w:tcPr>
            <w:tcW w:w="5523" w:type="dxa"/>
            <w:gridSpan w:val="4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6A94">
        <w:trPr>
          <w:trHeight w:val="510"/>
        </w:trPr>
        <w:tc>
          <w:tcPr>
            <w:tcW w:w="2947" w:type="dxa"/>
            <w:gridSpan w:val="2"/>
          </w:tcPr>
          <w:p w:rsidR="00596A94" w:rsidRDefault="00F6666F">
            <w:pPr>
              <w:pStyle w:val="TableParagraph"/>
              <w:spacing w:before="37"/>
              <w:ind w:left="76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</w:p>
        </w:tc>
        <w:tc>
          <w:tcPr>
            <w:tcW w:w="1026" w:type="dxa"/>
          </w:tcPr>
          <w:p w:rsidR="00596A94" w:rsidRDefault="00F6666F">
            <w:pPr>
              <w:pStyle w:val="TableParagraph"/>
              <w:spacing w:before="37"/>
              <w:ind w:left="70"/>
              <w:rPr>
                <w:sz w:val="18"/>
              </w:rPr>
            </w:pPr>
            <w:r>
              <w:rPr>
                <w:sz w:val="18"/>
              </w:rPr>
              <w:t>SI:</w:t>
            </w:r>
          </w:p>
        </w:tc>
        <w:tc>
          <w:tcPr>
            <w:tcW w:w="1111" w:type="dxa"/>
            <w:gridSpan w:val="3"/>
          </w:tcPr>
          <w:p w:rsidR="00596A94" w:rsidRDefault="00F6666F">
            <w:pPr>
              <w:pStyle w:val="TableParagraph"/>
              <w:spacing w:before="37"/>
              <w:ind w:left="62"/>
              <w:rPr>
                <w:sz w:val="18"/>
              </w:rPr>
            </w:pPr>
            <w:r>
              <w:rPr>
                <w:sz w:val="18"/>
              </w:rPr>
              <w:t>NO:</w:t>
            </w:r>
          </w:p>
        </w:tc>
        <w:tc>
          <w:tcPr>
            <w:tcW w:w="1933" w:type="dxa"/>
          </w:tcPr>
          <w:p w:rsidR="00596A94" w:rsidRDefault="00F6666F">
            <w:pPr>
              <w:pStyle w:val="TableParagraph"/>
              <w:spacing w:before="37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PREDIO</w:t>
            </w:r>
          </w:p>
        </w:tc>
        <w:tc>
          <w:tcPr>
            <w:tcW w:w="3590" w:type="dxa"/>
            <w:gridSpan w:val="3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6A94">
        <w:trPr>
          <w:trHeight w:val="342"/>
        </w:trPr>
        <w:tc>
          <w:tcPr>
            <w:tcW w:w="10607" w:type="dxa"/>
            <w:gridSpan w:val="10"/>
            <w:shd w:val="clear" w:color="auto" w:fill="D7D7D7"/>
          </w:tcPr>
          <w:p w:rsidR="00596A94" w:rsidRDefault="00F6666F">
            <w:pPr>
              <w:pStyle w:val="TableParagraph"/>
              <w:spacing w:before="51"/>
              <w:ind w:left="3809" w:right="33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ESTABLECIMIENTO</w:t>
            </w:r>
          </w:p>
        </w:tc>
      </w:tr>
      <w:tr w:rsidR="00596A94">
        <w:trPr>
          <w:trHeight w:val="384"/>
        </w:trPr>
        <w:tc>
          <w:tcPr>
            <w:tcW w:w="4144" w:type="dxa"/>
            <w:gridSpan w:val="4"/>
          </w:tcPr>
          <w:p w:rsidR="00596A94" w:rsidRDefault="00F6666F">
            <w:pPr>
              <w:pStyle w:val="TableParagraph"/>
              <w:spacing w:before="78"/>
              <w:ind w:left="1216"/>
              <w:rPr>
                <w:sz w:val="18"/>
              </w:rPr>
            </w:pPr>
            <w:r>
              <w:rPr>
                <w:sz w:val="18"/>
              </w:rPr>
              <w:t>Establecimiento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nuevo</w:t>
            </w:r>
          </w:p>
        </w:tc>
        <w:tc>
          <w:tcPr>
            <w:tcW w:w="555" w:type="dxa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3" w:type="dxa"/>
            <w:gridSpan w:val="4"/>
          </w:tcPr>
          <w:p w:rsidR="00596A94" w:rsidRDefault="00F6666F">
            <w:pPr>
              <w:pStyle w:val="TableParagraph"/>
              <w:spacing w:before="78"/>
              <w:ind w:left="1558"/>
              <w:rPr>
                <w:sz w:val="18"/>
              </w:rPr>
            </w:pPr>
            <w:r>
              <w:rPr>
                <w:sz w:val="18"/>
              </w:rPr>
              <w:t>Establecimiento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existente</w:t>
            </w:r>
          </w:p>
        </w:tc>
        <w:tc>
          <w:tcPr>
            <w:tcW w:w="855" w:type="dxa"/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6A94">
        <w:trPr>
          <w:trHeight w:val="866"/>
        </w:trPr>
        <w:tc>
          <w:tcPr>
            <w:tcW w:w="10607" w:type="dxa"/>
            <w:gridSpan w:val="10"/>
          </w:tcPr>
          <w:p w:rsidR="00596A94" w:rsidRDefault="00F6666F">
            <w:pPr>
              <w:pStyle w:val="TableParagraph"/>
              <w:tabs>
                <w:tab w:val="left" w:pos="10541"/>
              </w:tabs>
              <w:spacing w:before="119"/>
              <w:ind w:left="76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96A94">
        <w:trPr>
          <w:trHeight w:val="342"/>
        </w:trPr>
        <w:tc>
          <w:tcPr>
            <w:tcW w:w="10607" w:type="dxa"/>
            <w:gridSpan w:val="10"/>
            <w:shd w:val="clear" w:color="auto" w:fill="D7D7D7"/>
          </w:tcPr>
          <w:p w:rsidR="00596A94" w:rsidRDefault="00F6666F">
            <w:pPr>
              <w:pStyle w:val="TableParagraph"/>
              <w:spacing w:before="51"/>
              <w:ind w:left="3809" w:right="380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INFORMACIÓN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SOLICITANTE</w:t>
            </w:r>
          </w:p>
        </w:tc>
      </w:tr>
      <w:tr w:rsidR="00596A94">
        <w:trPr>
          <w:trHeight w:val="246"/>
        </w:trPr>
        <w:tc>
          <w:tcPr>
            <w:tcW w:w="2420" w:type="dxa"/>
            <w:tcBorders>
              <w:bottom w:val="nil"/>
              <w:right w:val="nil"/>
            </w:tcBorders>
          </w:tcPr>
          <w:p w:rsidR="00596A94" w:rsidRDefault="00F6666F">
            <w:pPr>
              <w:pStyle w:val="TableParagraph"/>
              <w:spacing w:before="37" w:line="190" w:lineRule="exact"/>
              <w:ind w:left="76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Documento:</w:t>
            </w: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left w:val="nil"/>
              <w:bottom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left w:val="nil"/>
              <w:bottom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6A94">
        <w:trPr>
          <w:trHeight w:val="357"/>
        </w:trPr>
        <w:tc>
          <w:tcPr>
            <w:tcW w:w="3973" w:type="dxa"/>
            <w:gridSpan w:val="3"/>
            <w:tcBorders>
              <w:top w:val="nil"/>
              <w:right w:val="nil"/>
            </w:tcBorders>
          </w:tcPr>
          <w:p w:rsidR="00596A94" w:rsidRDefault="00F6666F">
            <w:pPr>
              <w:pStyle w:val="TableParagraph"/>
              <w:tabs>
                <w:tab w:val="left" w:pos="3190"/>
              </w:tabs>
              <w:spacing w:line="204" w:lineRule="exact"/>
              <w:ind w:left="1781"/>
              <w:rPr>
                <w:sz w:val="18"/>
              </w:rPr>
            </w:pPr>
            <w:r>
              <w:rPr>
                <w:sz w:val="18"/>
              </w:rPr>
              <w:t>C.C.</w:t>
            </w:r>
            <w:r>
              <w:rPr>
                <w:sz w:val="18"/>
              </w:rPr>
              <w:tab/>
              <w:t>T.I.</w:t>
            </w:r>
          </w:p>
        </w:tc>
        <w:tc>
          <w:tcPr>
            <w:tcW w:w="171" w:type="dxa"/>
            <w:tcBorders>
              <w:top w:val="nil"/>
              <w:left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</w:tcPr>
          <w:p w:rsidR="00596A94" w:rsidRDefault="00F6666F">
            <w:pPr>
              <w:pStyle w:val="TableParagraph"/>
              <w:spacing w:line="204" w:lineRule="exact"/>
              <w:ind w:left="508"/>
              <w:rPr>
                <w:sz w:val="18"/>
              </w:rPr>
            </w:pPr>
            <w:r>
              <w:rPr>
                <w:sz w:val="18"/>
              </w:rPr>
              <w:t>C.E.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</w:tcPr>
          <w:p w:rsidR="00596A94" w:rsidRDefault="00F6666F">
            <w:pPr>
              <w:pStyle w:val="TableParagraph"/>
              <w:spacing w:line="204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OTRO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596A94" w:rsidRDefault="00596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</w:tcBorders>
          </w:tcPr>
          <w:p w:rsidR="00596A94" w:rsidRDefault="00F6666F">
            <w:pPr>
              <w:pStyle w:val="TableParagraph"/>
              <w:tabs>
                <w:tab w:val="left" w:pos="1967"/>
              </w:tabs>
              <w:spacing w:line="204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</w:p>
        </w:tc>
      </w:tr>
      <w:tr w:rsidR="00596A94">
        <w:trPr>
          <w:trHeight w:val="366"/>
        </w:trPr>
        <w:tc>
          <w:tcPr>
            <w:tcW w:w="5084" w:type="dxa"/>
            <w:gridSpan w:val="6"/>
          </w:tcPr>
          <w:p w:rsidR="00596A94" w:rsidRDefault="00F6666F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z w:val="18"/>
              </w:rPr>
              <w:t>Nombres:</w:t>
            </w:r>
          </w:p>
        </w:tc>
        <w:tc>
          <w:tcPr>
            <w:tcW w:w="5523" w:type="dxa"/>
            <w:gridSpan w:val="4"/>
          </w:tcPr>
          <w:p w:rsidR="00596A94" w:rsidRDefault="00F6666F">
            <w:pPr>
              <w:pStyle w:val="TableParagraph"/>
              <w:spacing w:line="201" w:lineRule="exact"/>
              <w:ind w:left="98"/>
              <w:rPr>
                <w:sz w:val="18"/>
              </w:rPr>
            </w:pPr>
            <w:r>
              <w:rPr>
                <w:sz w:val="18"/>
              </w:rPr>
              <w:t>Apellidos:</w:t>
            </w:r>
          </w:p>
        </w:tc>
      </w:tr>
      <w:tr w:rsidR="00596A94">
        <w:trPr>
          <w:trHeight w:val="352"/>
        </w:trPr>
        <w:tc>
          <w:tcPr>
            <w:tcW w:w="5084" w:type="dxa"/>
            <w:gridSpan w:val="6"/>
          </w:tcPr>
          <w:p w:rsidR="00596A94" w:rsidRDefault="00F6666F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5523" w:type="dxa"/>
            <w:gridSpan w:val="4"/>
          </w:tcPr>
          <w:p w:rsidR="00596A94" w:rsidRDefault="00F6666F">
            <w:pPr>
              <w:pStyle w:val="TableParagraph"/>
              <w:spacing w:line="201" w:lineRule="exact"/>
              <w:ind w:left="98"/>
              <w:rPr>
                <w:sz w:val="18"/>
              </w:rPr>
            </w:pPr>
            <w:r>
              <w:rPr>
                <w:sz w:val="18"/>
              </w:rPr>
              <w:t>Barrio:</w:t>
            </w:r>
          </w:p>
        </w:tc>
      </w:tr>
      <w:tr w:rsidR="00596A94">
        <w:trPr>
          <w:trHeight w:val="376"/>
        </w:trPr>
        <w:tc>
          <w:tcPr>
            <w:tcW w:w="5084" w:type="dxa"/>
            <w:gridSpan w:val="6"/>
          </w:tcPr>
          <w:p w:rsidR="00596A94" w:rsidRDefault="00F6666F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5523" w:type="dxa"/>
            <w:gridSpan w:val="4"/>
          </w:tcPr>
          <w:p w:rsidR="00596A94" w:rsidRDefault="00F6666F">
            <w:pPr>
              <w:pStyle w:val="TableParagraph"/>
              <w:spacing w:line="206" w:lineRule="exact"/>
              <w:ind w:left="98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96A94">
        <w:trPr>
          <w:trHeight w:val="371"/>
        </w:trPr>
        <w:tc>
          <w:tcPr>
            <w:tcW w:w="5084" w:type="dxa"/>
            <w:gridSpan w:val="6"/>
          </w:tcPr>
          <w:p w:rsidR="00596A94" w:rsidRDefault="00F6666F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Teléfono(s):</w:t>
            </w:r>
          </w:p>
        </w:tc>
        <w:tc>
          <w:tcPr>
            <w:tcW w:w="5523" w:type="dxa"/>
            <w:gridSpan w:val="4"/>
          </w:tcPr>
          <w:p w:rsidR="00596A94" w:rsidRDefault="00F6666F">
            <w:pPr>
              <w:pStyle w:val="TableParagraph"/>
              <w:spacing w:line="206" w:lineRule="exact"/>
              <w:ind w:left="98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</w:tr>
      <w:tr w:rsidR="00596A94">
        <w:trPr>
          <w:trHeight w:val="738"/>
        </w:trPr>
        <w:tc>
          <w:tcPr>
            <w:tcW w:w="10607" w:type="dxa"/>
            <w:gridSpan w:val="10"/>
          </w:tcPr>
          <w:p w:rsidR="00596A94" w:rsidRDefault="00F6666F">
            <w:pPr>
              <w:pStyle w:val="TableParagraph"/>
              <w:spacing w:before="116"/>
              <w:ind w:left="76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SOLICITANTE:</w:t>
            </w:r>
          </w:p>
        </w:tc>
      </w:tr>
      <w:tr w:rsidR="00596A94">
        <w:trPr>
          <w:trHeight w:val="383"/>
        </w:trPr>
        <w:tc>
          <w:tcPr>
            <w:tcW w:w="10607" w:type="dxa"/>
            <w:gridSpan w:val="10"/>
            <w:shd w:val="clear" w:color="auto" w:fill="D7D7D7"/>
          </w:tcPr>
          <w:p w:rsidR="00596A94" w:rsidRDefault="00F6666F">
            <w:pPr>
              <w:pStyle w:val="TableParagraph"/>
              <w:spacing w:before="73"/>
              <w:ind w:left="3809" w:right="38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REQUISITOS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SOLICITUD</w:t>
            </w:r>
          </w:p>
        </w:tc>
      </w:tr>
      <w:tr w:rsidR="00596A94">
        <w:trPr>
          <w:trHeight w:val="1634"/>
        </w:trPr>
        <w:tc>
          <w:tcPr>
            <w:tcW w:w="10607" w:type="dxa"/>
            <w:gridSpan w:val="10"/>
          </w:tcPr>
          <w:p w:rsidR="00596A94" w:rsidRDefault="00F6666F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6"/>
              </w:tabs>
              <w:spacing w:before="39"/>
              <w:ind w:left="785" w:hanging="352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tradición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libertad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inmueble.</w:t>
            </w:r>
          </w:p>
          <w:p w:rsidR="00596A94" w:rsidRDefault="00F6666F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6"/>
              </w:tabs>
              <w:spacing w:before="37"/>
              <w:ind w:left="785" w:hanging="352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existencia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representación legal.</w:t>
            </w:r>
          </w:p>
          <w:p w:rsidR="00596A94" w:rsidRDefault="00F6666F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6"/>
              </w:tabs>
              <w:spacing w:before="38"/>
              <w:ind w:left="785" w:hanging="352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debidamente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otorgado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autoridad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competente.</w:t>
            </w:r>
          </w:p>
          <w:p w:rsidR="00596A94" w:rsidRDefault="00F6666F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6"/>
              </w:tabs>
              <w:spacing w:before="37"/>
              <w:ind w:right="199" w:hanging="360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declaración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impuesto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predio.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(Dirección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 w:rsidR="005649EF">
              <w:rPr>
                <w:sz w:val="18"/>
              </w:rPr>
              <w:t xml:space="preserve"> </w:t>
            </w:r>
            <w:r>
              <w:rPr>
                <w:sz w:val="18"/>
              </w:rPr>
              <w:t>ubicación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encuentra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rural)</w:t>
            </w:r>
          </w:p>
          <w:p w:rsidR="00596A94" w:rsidRDefault="00F6666F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6"/>
              </w:tabs>
              <w:spacing w:before="38"/>
              <w:ind w:left="785" w:hanging="352"/>
              <w:rPr>
                <w:sz w:val="18"/>
              </w:rPr>
            </w:pPr>
            <w:r>
              <w:rPr>
                <w:sz w:val="18"/>
              </w:rPr>
              <w:t>Antecedentes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urbanísticos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licencias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demás,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existir</w:t>
            </w:r>
          </w:p>
        </w:tc>
      </w:tr>
      <w:tr w:rsidR="00596A94">
        <w:trPr>
          <w:trHeight w:val="385"/>
        </w:trPr>
        <w:tc>
          <w:tcPr>
            <w:tcW w:w="10607" w:type="dxa"/>
            <w:gridSpan w:val="10"/>
            <w:shd w:val="clear" w:color="auto" w:fill="D7D7D7"/>
          </w:tcPr>
          <w:p w:rsidR="00596A94" w:rsidRDefault="00F6666F">
            <w:pPr>
              <w:pStyle w:val="TableParagraph"/>
              <w:spacing w:before="75"/>
              <w:ind w:left="38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RADICACIÓN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EXCLUSIVO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CURADURIA</w:t>
            </w:r>
          </w:p>
        </w:tc>
      </w:tr>
      <w:tr w:rsidR="00596A94">
        <w:trPr>
          <w:trHeight w:val="1178"/>
        </w:trPr>
        <w:tc>
          <w:tcPr>
            <w:tcW w:w="3973" w:type="dxa"/>
            <w:gridSpan w:val="3"/>
          </w:tcPr>
          <w:p w:rsidR="00596A94" w:rsidRDefault="00F6666F">
            <w:pPr>
              <w:pStyle w:val="TableParagraph"/>
              <w:spacing w:before="34"/>
              <w:ind w:left="76"/>
              <w:rPr>
                <w:sz w:val="16"/>
              </w:rPr>
            </w:pPr>
            <w:r>
              <w:rPr>
                <w:sz w:val="16"/>
              </w:rPr>
              <w:t>NOMBRE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RECIBE</w:t>
            </w:r>
          </w:p>
        </w:tc>
        <w:tc>
          <w:tcPr>
            <w:tcW w:w="3044" w:type="dxa"/>
            <w:gridSpan w:val="4"/>
          </w:tcPr>
          <w:p w:rsidR="00596A94" w:rsidRDefault="00F6666F">
            <w:pPr>
              <w:pStyle w:val="TableParagraph"/>
              <w:spacing w:before="34"/>
              <w:ind w:left="63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RADICACIÓN</w:t>
            </w:r>
          </w:p>
        </w:tc>
        <w:tc>
          <w:tcPr>
            <w:tcW w:w="3590" w:type="dxa"/>
            <w:gridSpan w:val="3"/>
          </w:tcPr>
          <w:p w:rsidR="00596A94" w:rsidRDefault="00F6666F">
            <w:pPr>
              <w:pStyle w:val="TableParagraph"/>
              <w:spacing w:before="34"/>
              <w:ind w:left="1021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RADICACIÓN</w:t>
            </w:r>
          </w:p>
          <w:p w:rsidR="00596A94" w:rsidRDefault="00596A9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596A94" w:rsidRDefault="00F6666F">
            <w:pPr>
              <w:pStyle w:val="TableParagraph"/>
              <w:tabs>
                <w:tab w:val="left" w:pos="3264"/>
              </w:tabs>
              <w:ind w:left="505"/>
              <w:rPr>
                <w:rFonts w:ascii="Times New Roman"/>
                <w:sz w:val="36"/>
              </w:rPr>
            </w:pPr>
            <w:r>
              <w:rPr>
                <w:rFonts w:ascii="Calibri"/>
                <w:sz w:val="36"/>
              </w:rPr>
              <w:t>USO-1-2</w:t>
            </w:r>
            <w:r w:rsidR="00E42CFC">
              <w:rPr>
                <w:rFonts w:ascii="Calibri"/>
                <w:sz w:val="36"/>
              </w:rPr>
              <w:t>6</w:t>
            </w:r>
            <w:r w:rsidR="005649EF">
              <w:rPr>
                <w:rFonts w:ascii="Calibri"/>
                <w:sz w:val="36"/>
              </w:rPr>
              <w:t xml:space="preserve">-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</w:tr>
      <w:tr w:rsidR="00596A94">
        <w:trPr>
          <w:trHeight w:val="537"/>
        </w:trPr>
        <w:tc>
          <w:tcPr>
            <w:tcW w:w="10607" w:type="dxa"/>
            <w:gridSpan w:val="10"/>
          </w:tcPr>
          <w:p w:rsidR="00596A94" w:rsidRDefault="00F6666F">
            <w:pPr>
              <w:pStyle w:val="TableParagraph"/>
              <w:spacing w:before="34"/>
              <w:ind w:left="76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RECIBIDO:</w:t>
            </w:r>
          </w:p>
        </w:tc>
      </w:tr>
      <w:tr w:rsidR="00596A94">
        <w:trPr>
          <w:trHeight w:val="474"/>
        </w:trPr>
        <w:tc>
          <w:tcPr>
            <w:tcW w:w="10607" w:type="dxa"/>
            <w:gridSpan w:val="10"/>
          </w:tcPr>
          <w:p w:rsidR="00596A94" w:rsidRDefault="00F6666F">
            <w:pPr>
              <w:pStyle w:val="TableParagraph"/>
              <w:spacing w:before="37"/>
              <w:ind w:left="76"/>
              <w:rPr>
                <w:sz w:val="16"/>
              </w:rPr>
            </w:pPr>
            <w:r>
              <w:rPr>
                <w:sz w:val="16"/>
              </w:rPr>
              <w:t>OBSERVACIONES:</w:t>
            </w:r>
          </w:p>
        </w:tc>
      </w:tr>
    </w:tbl>
    <w:p w:rsidR="00596A94" w:rsidRPr="00E42CFC" w:rsidRDefault="00F6666F" w:rsidP="00E42CFC">
      <w:pPr>
        <w:pStyle w:val="Textoindependiente"/>
        <w:spacing w:before="92"/>
        <w:ind w:left="2169" w:right="3252" w:firstLine="4"/>
        <w:jc w:val="center"/>
        <w:rPr>
          <w:sz w:val="16"/>
        </w:rPr>
      </w:pPr>
      <w:r>
        <w:t>Centro Comercial De La Cuesta, local 321, carrera 15 No. 3AN -10</w:t>
      </w:r>
      <w:r>
        <w:rPr>
          <w:spacing w:val="1"/>
        </w:rPr>
        <w:t xml:space="preserve"> </w:t>
      </w:r>
      <w:r>
        <w:rPr>
          <w:spacing w:val="-1"/>
        </w:rPr>
        <w:t>Teléfono.</w:t>
      </w:r>
      <w:r>
        <w:rPr>
          <w:spacing w:val="-9"/>
        </w:rPr>
        <w:t xml:space="preserve"> </w:t>
      </w:r>
      <w:r>
        <w:t>(607)</w:t>
      </w:r>
      <w:r>
        <w:rPr>
          <w:spacing w:val="-9"/>
        </w:rPr>
        <w:t xml:space="preserve"> </w:t>
      </w:r>
      <w:r>
        <w:t>6</w:t>
      </w:r>
      <w:r w:rsidR="001222B5">
        <w:t>5520</w:t>
      </w:r>
      <w:r>
        <w:t>00</w:t>
      </w:r>
      <w:r>
        <w:rPr>
          <w:spacing w:val="-11"/>
        </w:rPr>
        <w:t xml:space="preserve"> </w:t>
      </w:r>
      <w:r>
        <w:t>Email.</w:t>
      </w:r>
      <w:r>
        <w:rPr>
          <w:spacing w:val="-3"/>
        </w:rPr>
        <w:t xml:space="preserve"> </w:t>
      </w:r>
      <w:hyperlink r:id="rId6" w:history="1">
        <w:r w:rsidR="00E42CFC" w:rsidRPr="00CD667D">
          <w:rPr>
            <w:rStyle w:val="Hipervnculo"/>
            <w:sz w:val="16"/>
          </w:rPr>
          <w:t>info@curaduria1piedecuesta.com</w:t>
        </w:r>
      </w:hyperlink>
      <w:r w:rsidR="00E42CFC">
        <w:rPr>
          <w:sz w:val="16"/>
        </w:rPr>
        <w:t xml:space="preserve"> </w:t>
      </w:r>
      <w:r>
        <w:rPr>
          <w:color w:val="0461C1"/>
          <w:spacing w:val="-47"/>
        </w:rPr>
        <w:t xml:space="preserve"> </w:t>
      </w:r>
      <w:hyperlink r:id="rId7">
        <w:r>
          <w:t>www.curaduria1piedecuesta.com</w:t>
        </w:r>
      </w:hyperlink>
      <w:bookmarkStart w:id="0" w:name="_GoBack"/>
      <w:bookmarkEnd w:id="0"/>
    </w:p>
    <w:sectPr w:rsidR="00596A94" w:rsidRPr="00E42CFC">
      <w:type w:val="continuous"/>
      <w:pgSz w:w="12240" w:h="15840"/>
      <w:pgMar w:top="280" w:right="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C6D76"/>
    <w:multiLevelType w:val="hybridMultilevel"/>
    <w:tmpl w:val="111E170E"/>
    <w:lvl w:ilvl="0" w:tplc="D87A5D04">
      <w:numFmt w:val="bullet"/>
      <w:lvlText w:val=""/>
      <w:lvlJc w:val="left"/>
      <w:pPr>
        <w:ind w:left="797" w:hanging="351"/>
      </w:pPr>
      <w:rPr>
        <w:rFonts w:ascii="Symbol" w:eastAsia="Symbol" w:hAnsi="Symbol" w:cs="Symbol" w:hint="default"/>
        <w:w w:val="97"/>
        <w:sz w:val="18"/>
        <w:szCs w:val="18"/>
        <w:lang w:val="es-ES" w:eastAsia="en-US" w:bidi="ar-SA"/>
      </w:rPr>
    </w:lvl>
    <w:lvl w:ilvl="1" w:tplc="B7D4BA52">
      <w:numFmt w:val="bullet"/>
      <w:lvlText w:val="•"/>
      <w:lvlJc w:val="left"/>
      <w:pPr>
        <w:ind w:left="1779" w:hanging="351"/>
      </w:pPr>
      <w:rPr>
        <w:rFonts w:hint="default"/>
        <w:lang w:val="es-ES" w:eastAsia="en-US" w:bidi="ar-SA"/>
      </w:rPr>
    </w:lvl>
    <w:lvl w:ilvl="2" w:tplc="6B98050A">
      <w:numFmt w:val="bullet"/>
      <w:lvlText w:val="•"/>
      <w:lvlJc w:val="left"/>
      <w:pPr>
        <w:ind w:left="2759" w:hanging="351"/>
      </w:pPr>
      <w:rPr>
        <w:rFonts w:hint="default"/>
        <w:lang w:val="es-ES" w:eastAsia="en-US" w:bidi="ar-SA"/>
      </w:rPr>
    </w:lvl>
    <w:lvl w:ilvl="3" w:tplc="C588706E">
      <w:numFmt w:val="bullet"/>
      <w:lvlText w:val="•"/>
      <w:lvlJc w:val="left"/>
      <w:pPr>
        <w:ind w:left="3739" w:hanging="351"/>
      </w:pPr>
      <w:rPr>
        <w:rFonts w:hint="default"/>
        <w:lang w:val="es-ES" w:eastAsia="en-US" w:bidi="ar-SA"/>
      </w:rPr>
    </w:lvl>
    <w:lvl w:ilvl="4" w:tplc="BDB2FF18">
      <w:numFmt w:val="bullet"/>
      <w:lvlText w:val="•"/>
      <w:lvlJc w:val="left"/>
      <w:pPr>
        <w:ind w:left="4718" w:hanging="351"/>
      </w:pPr>
      <w:rPr>
        <w:rFonts w:hint="default"/>
        <w:lang w:val="es-ES" w:eastAsia="en-US" w:bidi="ar-SA"/>
      </w:rPr>
    </w:lvl>
    <w:lvl w:ilvl="5" w:tplc="06FC439C">
      <w:numFmt w:val="bullet"/>
      <w:lvlText w:val="•"/>
      <w:lvlJc w:val="left"/>
      <w:pPr>
        <w:ind w:left="5698" w:hanging="351"/>
      </w:pPr>
      <w:rPr>
        <w:rFonts w:hint="default"/>
        <w:lang w:val="es-ES" w:eastAsia="en-US" w:bidi="ar-SA"/>
      </w:rPr>
    </w:lvl>
    <w:lvl w:ilvl="6" w:tplc="0EC86DA6">
      <w:numFmt w:val="bullet"/>
      <w:lvlText w:val="•"/>
      <w:lvlJc w:val="left"/>
      <w:pPr>
        <w:ind w:left="6678" w:hanging="351"/>
      </w:pPr>
      <w:rPr>
        <w:rFonts w:hint="default"/>
        <w:lang w:val="es-ES" w:eastAsia="en-US" w:bidi="ar-SA"/>
      </w:rPr>
    </w:lvl>
    <w:lvl w:ilvl="7" w:tplc="FB2C8716">
      <w:numFmt w:val="bullet"/>
      <w:lvlText w:val="•"/>
      <w:lvlJc w:val="left"/>
      <w:pPr>
        <w:ind w:left="7657" w:hanging="351"/>
      </w:pPr>
      <w:rPr>
        <w:rFonts w:hint="default"/>
        <w:lang w:val="es-ES" w:eastAsia="en-US" w:bidi="ar-SA"/>
      </w:rPr>
    </w:lvl>
    <w:lvl w:ilvl="8" w:tplc="E7AE883E">
      <w:numFmt w:val="bullet"/>
      <w:lvlText w:val="•"/>
      <w:lvlJc w:val="left"/>
      <w:pPr>
        <w:ind w:left="8637" w:hanging="35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94"/>
    <w:rsid w:val="001222B5"/>
    <w:rsid w:val="00312ABB"/>
    <w:rsid w:val="00485503"/>
    <w:rsid w:val="005649EF"/>
    <w:rsid w:val="00596A94"/>
    <w:rsid w:val="00941628"/>
    <w:rsid w:val="00E42CFC"/>
    <w:rsid w:val="00E81FB2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8D1"/>
  <w15:docId w15:val="{368D7F3A-6E80-41C3-80F2-C5DFB452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92"/>
      <w:ind w:left="467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222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B5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E42CF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2C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raduria1piedecues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uraduria1piedecuest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CONCEPTO USO DE SUELO NUEVO 2022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CONCEPTO USO DE SUELO NUEVO 2022</dc:title>
  <dc:creator>USER</dc:creator>
  <cp:lastModifiedBy>recepcion</cp:lastModifiedBy>
  <cp:revision>9</cp:revision>
  <cp:lastPrinted>2025-11-20T20:55:00Z</cp:lastPrinted>
  <dcterms:created xsi:type="dcterms:W3CDTF">2024-01-02T16:01:00Z</dcterms:created>
  <dcterms:modified xsi:type="dcterms:W3CDTF">2026-01-02T17:52:00Z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